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ind w:left="-2608" w:right="227" w:hanging="0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116205</wp:posOffset>
            </wp:positionH>
            <wp:positionV relativeFrom="paragraph">
              <wp:posOffset>-148590</wp:posOffset>
            </wp:positionV>
            <wp:extent cx="571500" cy="428625"/>
            <wp:effectExtent l="0" t="0" r="0" b="0"/>
            <wp:wrapSquare wrapText="largest"/>
            <wp:docPr id="1" name="Obrázek 2" descr="MC900336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MC900336048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ascii="Calibri" w:hAnsi="Calibri"/>
          <w:b/>
          <w:bCs/>
          <w:color w:val="1C3687"/>
          <w:sz w:val="28"/>
          <w:szCs w:val="28"/>
          <w:lang w:eastAsia="cs-CZ"/>
        </w:rPr>
        <w:t xml:space="preserve"> </w:t>
      </w:r>
      <w:r>
        <w:rPr>
          <w:rFonts w:eastAsia="Times New Roman" w:cs="Calibri" w:ascii="Calibri" w:hAnsi="Calibri"/>
          <w:b/>
          <w:bCs/>
          <w:color w:val="1C3687"/>
          <w:lang w:eastAsia="cs-CZ"/>
        </w:rPr>
        <w:t>KALENDÁŘ AKCÍ KMŠ sv. Klimenta ČERVEN 2019</w:t>
      </w:r>
    </w:p>
    <w:tbl>
      <w:tblPr>
        <w:tblW w:w="31680" w:type="dxa"/>
        <w:jc w:val="left"/>
        <w:tblInd w:w="-419" w:type="dxa"/>
        <w:tblCellMar>
          <w:top w:w="57" w:type="dxa"/>
          <w:left w:w="52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839"/>
        <w:gridCol w:w="672"/>
        <w:gridCol w:w="5781"/>
        <w:gridCol w:w="2671"/>
        <w:gridCol w:w="3"/>
        <w:gridCol w:w="4616"/>
        <w:gridCol w:w="3"/>
        <w:gridCol w:w="2496"/>
        <w:gridCol w:w="4"/>
        <w:gridCol w:w="4790"/>
        <w:gridCol w:w="3"/>
        <w:gridCol w:w="2493"/>
        <w:gridCol w:w="3"/>
        <w:gridCol w:w="3"/>
        <w:gridCol w:w="7299"/>
      </w:tblGrid>
      <w:tr>
        <w:trPr>
          <w:trHeight w:val="122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cs-CZ"/>
              </w:rPr>
              <w:t>DEN: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cs-CZ"/>
              </w:rPr>
              <w:t>AKCE: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3.6.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>Den dětí v KMŠ – dopoledne pro všechny děti z KMŠ (soutěže a hry)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4.6.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cs-CZ"/>
              </w:rPr>
              <w:t>Náboženství: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 xml:space="preserve"> želvičky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Times New Roman" w:ascii="Times New Roman" w:hAnsi="Times New Roman"/>
                <w:color w:val="548DD4"/>
                <w:sz w:val="20"/>
                <w:szCs w:val="20"/>
                <w:lang w:eastAsia="cs-CZ"/>
              </w:rPr>
              <w:t>rybičky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>: „Ať jsou všichni spojeni!“</w:t>
            </w:r>
          </w:p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sz w:val="20"/>
                <w:szCs w:val="20"/>
                <w:lang w:eastAsia="cs-CZ" w:bidi="ar-SA"/>
              </w:rPr>
              <w:t>KERAMICKÁ DÍLNA od 15:15 do 16:45 hod. ve třídě želviček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5.6.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color w:val="CC0099"/>
                <w:sz w:val="20"/>
                <w:szCs w:val="20"/>
                <w:lang w:eastAsia="cs-CZ" w:bidi="ar-SA"/>
              </w:rPr>
              <w:t>SLAVÍČEK – práce s hudebně nadanými dětmi od 15:00 do 15:30 hod. ve třídě želviček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Modlitební chvilka pro rodiče s dětmi v KMŠ“ </w:t>
            </w:r>
            <w:r>
              <w:rPr>
                <w:rFonts w:cs="Times New Roman" w:ascii="Times New Roman" w:hAnsi="Times New Roman"/>
                <w:sz w:val="20"/>
                <w:szCs w:val="20"/>
                <w:lang w:eastAsia="cs-CZ"/>
              </w:rPr>
              <w:t>- pan jáhen Beran / Ž od 15: 45 – 16:15 hod./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6.6.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7030A0"/>
                <w:sz w:val="20"/>
                <w:szCs w:val="20"/>
                <w:highlight w:val="yellow"/>
                <w:lang w:eastAsia="cs-CZ" w:bidi="ar-SA"/>
              </w:rPr>
              <w:t>POSLEDNÍ LETOŠNÍ ŠIKULA S VYSVĚDČENÍM</w:t>
            </w:r>
            <w:r>
              <w:rPr>
                <w:rFonts w:eastAsia="Calibri" w:cs="Times New Roman" w:ascii="Times New Roman" w:hAnsi="Times New Roman"/>
                <w:b/>
                <w:bCs/>
                <w:color w:val="7030A0"/>
                <w:sz w:val="20"/>
                <w:szCs w:val="20"/>
                <w:lang w:eastAsia="cs-CZ" w:bidi="ar-SA"/>
              </w:rPr>
              <w:t xml:space="preserve"> pro děti – od 14:30 hod. 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7.6.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b/>
                <w:sz w:val="20"/>
                <w:szCs w:val="20"/>
              </w:rPr>
              <w:t>STOPOVANÁ v okolí KMŠ s plněním úkolů -  v rámci oslavy Dne dětí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" w:hRule="exact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tabs>
                <w:tab w:val="clear" w:pos="708"/>
                <w:tab w:val="left" w:pos="300" w:leader="none"/>
              </w:tabs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2"/>
                <w:szCs w:val="22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2"/>
                <w:szCs w:val="22"/>
                <w:lang w:eastAsia="cs-CZ" w:bidi="ar-SA"/>
              </w:rPr>
              <w:tab/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10.6.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Fotografování dětí v KMŠ – třída, skupinky i jednotlivci – od 10,00 na zahradě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11.6.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cs-CZ"/>
              </w:rPr>
              <w:t>Náboženství: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 xml:space="preserve"> želvičky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Times New Roman" w:ascii="Times New Roman" w:hAnsi="Times New Roman"/>
                <w:color w:val="548DD4"/>
                <w:sz w:val="20"/>
                <w:szCs w:val="20"/>
                <w:lang w:eastAsia="cs-CZ"/>
              </w:rPr>
              <w:t>rybičky</w:t>
            </w:r>
            <w:r>
              <w:rPr>
                <w:rFonts w:cs="Times New Roman" w:ascii="Times New Roman" w:hAnsi="Times New Roman"/>
                <w:color w:val="006600"/>
                <w:sz w:val="20"/>
                <w:szCs w:val="20"/>
                <w:lang w:eastAsia="cs-CZ"/>
              </w:rPr>
              <w:t xml:space="preserve">: „ 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>Slavnost seslání Ducha svatého“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12.6.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Národní zemědělské muzeum – akce pro děti z rybiček a starší želvičky, </w:t>
            </w:r>
          </w:p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color w:val="CC0099"/>
                <w:sz w:val="20"/>
                <w:szCs w:val="20"/>
                <w:highlight w:val="yellow"/>
                <w:lang w:eastAsia="cs-CZ" w:bidi="ar-SA"/>
              </w:rPr>
            </w:pPr>
            <w:r>
              <w:rPr>
                <w:b/>
                <w:sz w:val="20"/>
                <w:szCs w:val="20"/>
              </w:rPr>
              <w:t>odchod z KMŠ v 10:30</w:t>
            </w:r>
            <w:r>
              <w:rPr>
                <w:sz w:val="20"/>
                <w:szCs w:val="20"/>
              </w:rPr>
              <w:t xml:space="preserve">, oběd a vyzvedávání dětí po obědě se posouvá na 13:30 hod. </w:t>
            </w:r>
          </w:p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color w:val="FFFFFF" w:themeColor="background1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CC0099"/>
                <w:sz w:val="20"/>
                <w:szCs w:val="20"/>
                <w:highlight w:val="yellow"/>
                <w:lang w:eastAsia="cs-CZ" w:bidi="ar-SA"/>
              </w:rPr>
              <w:t>POSLEDNÍ LETOŠNÍ SLAVÍČEK</w:t>
            </w:r>
            <w:r>
              <w:rPr>
                <w:rFonts w:eastAsia="Calibri" w:cs="Times New Roman" w:ascii="Times New Roman" w:hAnsi="Times New Roman"/>
                <w:color w:val="CC0099"/>
                <w:sz w:val="20"/>
                <w:szCs w:val="20"/>
                <w:highlight w:val="yellow"/>
                <w:lang w:eastAsia="cs-CZ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CC0099"/>
                <w:sz w:val="20"/>
                <w:szCs w:val="20"/>
                <w:highlight w:val="yellow"/>
                <w:lang w:eastAsia="cs-CZ" w:bidi="ar-SA"/>
              </w:rPr>
              <w:t>S VYSVĚDČENÍM</w:t>
            </w:r>
            <w:r>
              <w:rPr>
                <w:rFonts w:eastAsia="Calibri" w:cs="Times New Roman" w:ascii="Times New Roman" w:hAnsi="Times New Roman"/>
                <w:color w:val="CC0099"/>
                <w:sz w:val="20"/>
                <w:szCs w:val="20"/>
                <w:highlight w:val="yellow"/>
                <w:lang w:eastAsia="cs-CZ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CC0099"/>
                <w:sz w:val="20"/>
                <w:szCs w:val="20"/>
                <w:lang w:eastAsia="cs-CZ" w:bidi="ar-SA"/>
              </w:rPr>
              <w:t xml:space="preserve">od 15:00 hod.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Modlitební chvilka pro rodiče s dětmi v KMŠ“  </w:t>
            </w:r>
            <w:r>
              <w:rPr>
                <w:rFonts w:cs="Times New Roman" w:ascii="Times New Roman" w:hAnsi="Times New Roman"/>
                <w:sz w:val="20"/>
                <w:szCs w:val="20"/>
                <w:lang w:eastAsia="cs-CZ"/>
              </w:rPr>
              <w:t>- pan jáhen Beran / Ž od 15: 45 – 16:15 hod./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13.6.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themeFill="accent4" w:themeFillTint="99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cs-CZ" w:bidi="ar-SA"/>
              </w:rPr>
              <w:t>SLAVNOSTNÍ ROZLOUČENÍ S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cs-CZ" w:bidi="ar-SA"/>
              </w:rPr>
              <w:t xml:space="preserve">E ŠKOLKOU -  „PASOVÁNÍ NA ŠKOLÁKA“ -  začátek v 16:30 hod. Od 18:00 hod. přespávání v KMŠ  bez maminky.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Přespání pro odvážné, starší děti v KMŠ s bohatým večerním programem, včetně stezky za pokladem.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14.6.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 xml:space="preserve">Dospávaná přespávajících dětí. Výborná příležitost pro pozdní příchod ostatních, </w:t>
            </w:r>
          </w:p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>nejlépe od 8: 15hod. V tento den možnost příchodu až do 9:00 hod. DĚKUJEME!!!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" w:hRule="exact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17.6.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cs-CZ" w:bidi="ar-SA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18.6.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cs-CZ"/>
              </w:rPr>
              <w:t>Náboženství: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 xml:space="preserve"> želvičky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548DD4"/>
                <w:sz w:val="20"/>
                <w:szCs w:val="20"/>
                <w:lang w:eastAsia="cs-CZ"/>
              </w:rPr>
              <w:t>rybičky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>: „ Slavnost nejsvětější Trojice“</w:t>
            </w:r>
          </w:p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sz w:val="20"/>
                <w:szCs w:val="20"/>
                <w:highlight w:val="yellow"/>
                <w:lang w:eastAsia="cs-CZ" w:bidi="ar-SA"/>
              </w:rPr>
              <w:t>POSLEDNÍ LETOŠNÍ KERAMICKÁ DÍLNA</w:t>
            </w:r>
            <w:r>
              <w:rPr>
                <w:rFonts w:eastAsia="Calibri" w:cs="Times New Roman" w:ascii="Times New Roman" w:hAnsi="Times New Roman"/>
                <w:b/>
                <w:color w:val="C00000"/>
                <w:sz w:val="20"/>
                <w:szCs w:val="20"/>
                <w:lang w:eastAsia="cs-CZ" w:bidi="ar-SA"/>
              </w:rPr>
              <w:t xml:space="preserve"> od 15:15 do 16:45 hod. ve třídě želviček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19.6.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92D050"/>
              <w:snapToGrid w:val="false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cs-CZ" w:bidi="ar-SA"/>
              </w:rPr>
              <w:t xml:space="preserve">POZOR!!! Výlet do FARMAPARKU SOBĚHRDY odjezd od KMŠ přesně v 8:00 hod., pánovaný návrat v 16:00 hod. Dříve nemá smysl čekat před KMŠ </w:t>
            </w:r>
            <w:r>
              <w:rPr>
                <w:rFonts w:eastAsia="Wingdings" w:cs="Wingdings" w:ascii="Wingdings" w:hAnsi="Wingdings"/>
                <w:b/>
                <w:sz w:val="22"/>
                <w:szCs w:val="22"/>
                <w:lang w:eastAsia="cs-CZ" w:bidi="ar-SA"/>
              </w:rPr>
              <w:t></w:t>
            </w:r>
          </w:p>
          <w:p>
            <w:pPr>
              <w:pStyle w:val="Normal"/>
              <w:shd w:val="clear" w:color="auto" w:fill="92D050"/>
              <w:snapToGrid w:val="false"/>
              <w:rPr>
                <w:rFonts w:ascii="Times New Roman" w:hAnsi="Times New Roman" w:eastAsia="Calibri" w:cs="Times New Roman"/>
                <w:color w:val="CC0099"/>
                <w:sz w:val="22"/>
                <w:szCs w:val="22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cs-CZ" w:bidi="ar-SA"/>
              </w:rPr>
              <w:t>Těšíme se všichni za zvířátky a krásnou přírodou. Teplý oběd zajištěn. Více informací v KMŠ</w:t>
            </w:r>
            <w:r>
              <w:rPr>
                <w:rFonts w:eastAsia="Calibri" w:cs="Times New Roman" w:ascii="Times New Roman" w:hAnsi="Times New Roman"/>
                <w:color w:val="CC0099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20.6.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Schůzka rodičů nově přijatých dětí od 16:00 hod. ve třídě ŽELVIČEK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21.6.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0"/>
                <w:szCs w:val="20"/>
                <w:lang w:eastAsia="cs-CZ" w:bidi="ar-SA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" w:hRule="exact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tabs>
                <w:tab w:val="clear" w:pos="708"/>
                <w:tab w:val="left" w:pos="915" w:leader="none"/>
              </w:tabs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20"/>
                <w:szCs w:val="20"/>
                <w:lang w:eastAsia="cs-CZ" w:bidi="ar-SA"/>
              </w:rPr>
              <w:tab/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24.6.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pondělí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cs-CZ"/>
              </w:rPr>
              <w:t>Náboženství: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 xml:space="preserve"> želvičky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548DD4"/>
                <w:sz w:val="20"/>
                <w:szCs w:val="20"/>
                <w:lang w:eastAsia="cs-CZ"/>
              </w:rPr>
              <w:t>rybičky</w:t>
            </w:r>
            <w:r>
              <w:rPr>
                <w:rFonts w:cs="Times New Roman" w:ascii="Times New Roman" w:hAnsi="Times New Roman"/>
                <w:b/>
                <w:color w:val="006600"/>
                <w:sz w:val="20"/>
                <w:szCs w:val="20"/>
                <w:lang w:eastAsia="cs-CZ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eastAsia="cs-CZ"/>
              </w:rPr>
              <w:t>„Najedli se dosyta a ještě zbylo“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25.6.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úterý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color w:val="C00000"/>
                <w:sz w:val="20"/>
                <w:szCs w:val="20"/>
                <w:u w:val="single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sz w:val="20"/>
                <w:szCs w:val="20"/>
                <w:u w:val="single"/>
                <w:lang w:eastAsia="cs-CZ" w:bidi="ar-SA"/>
              </w:rPr>
              <w:t>POZOR!!! PROVOZ v budově KMŠ pouze do 16:00 hod.!!!</w:t>
            </w:r>
          </w:p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color w:val="C00000"/>
                <w:sz w:val="20"/>
                <w:szCs w:val="20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C00000"/>
                <w:sz w:val="20"/>
                <w:szCs w:val="20"/>
                <w:lang w:eastAsia="cs-CZ" w:bidi="ar-SA"/>
              </w:rPr>
              <w:t>SPOLEČNÁ MŠE SVATÁ k ukončení školního roku v kostele sv. Klimenta v Bubnech – celebruje pan vikář Pavel Semela</w:t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26.6.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středa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27.6.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čtvrtek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7030A0"/>
                <w:sz w:val="22"/>
                <w:szCs w:val="22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7030A0"/>
                <w:sz w:val="22"/>
                <w:szCs w:val="22"/>
                <w:lang w:eastAsia="cs-CZ" w:bidi="ar-SA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28.6.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cs-CZ"/>
              </w:rPr>
              <w:t>pátek</w:t>
            </w:r>
          </w:p>
        </w:tc>
        <w:tc>
          <w:tcPr>
            <w:tcW w:w="8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eastAsia="cs-CZ"/>
              </w:rPr>
            </w:r>
          </w:p>
        </w:tc>
        <w:tc>
          <w:tcPr>
            <w:tcW w:w="461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5" w:type="dxa"/>
            <w:gridSpan w:val="3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" w:hRule="exact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18"/>
                <w:szCs w:val="18"/>
                <w:lang w:eastAsia="cs-CZ" w:bidi="ar-SA"/>
              </w:rPr>
            </w:r>
          </w:p>
        </w:tc>
        <w:tc>
          <w:tcPr>
            <w:tcW w:w="7119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cs-CZ"/>
              </w:rPr>
              <w:t>22.4.</w:t>
            </w:r>
          </w:p>
        </w:tc>
        <w:tc>
          <w:tcPr>
            <w:tcW w:w="7292" w:type="dxa"/>
            <w:gridSpan w:val="5"/>
            <w:tcBorders/>
            <w:shd w:color="auto"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729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7292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sz w:val="16"/>
                <w:szCs w:val="16"/>
                <w:lang w:eastAsia="cs-CZ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sz w:val="16"/>
                <w:szCs w:val="16"/>
                <w:lang w:eastAsia="cs-CZ" w:bidi="ar-SA"/>
              </w:rPr>
            </w:r>
          </w:p>
        </w:tc>
        <w:tc>
          <w:tcPr>
            <w:tcW w:w="7293" w:type="dxa"/>
            <w:gridSpan w:val="4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cs-CZ"/>
              </w:rPr>
            </w:r>
          </w:p>
        </w:tc>
        <w:tc>
          <w:tcPr>
            <w:tcW w:w="7293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lang w:eastAsia="cs-CZ"/>
              </w:rPr>
            </w:r>
          </w:p>
        </w:tc>
        <w:tc>
          <w:tcPr>
            <w:tcW w:w="249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0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sz w:val="32"/>
          <w:szCs w:val="32"/>
        </w:rPr>
        <w:t xml:space="preserve">      </w:t>
      </w:r>
      <w:r>
        <w:rPr>
          <w:b/>
          <w:color w:val="C00000"/>
        </w:rPr>
        <w:t>VŠEM PŘEJEME ŠŤASTNÉ A RADOSTNÉ PRÁZDNINY!!!</w:t>
      </w:r>
    </w:p>
    <w:sectPr>
      <w:type w:val="nextPage"/>
      <w:pgSz w:w="11906" w:h="16838"/>
      <w:pgMar w:left="1797" w:right="1440" w:header="0" w:top="113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8dc"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Calibri"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eastAsia="SimSun" w:cs="Aria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eastAsia="Calibri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465d8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ZpatChar" w:customStyle="1">
    <w:name w:val="Zápatí Char"/>
    <w:basedOn w:val="DefaultParagraphFont"/>
    <w:link w:val="Zpat"/>
    <w:uiPriority w:val="99"/>
    <w:qFormat/>
    <w:rsid w:val="006465d8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465d8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c67d8a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hlav">
    <w:name w:val="Header"/>
    <w:basedOn w:val="Normal"/>
    <w:link w:val="ZhlavChar"/>
    <w:uiPriority w:val="99"/>
    <w:unhideWhenUsed/>
    <w:rsid w:val="006465d8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link w:val="ZpatChar"/>
    <w:uiPriority w:val="99"/>
    <w:unhideWhenUsed/>
    <w:rsid w:val="006465d8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465d8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1</Pages>
  <Words>386</Words>
  <Characters>1953</Characters>
  <CharactersWithSpaces>2377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2019-06-04T07:00:00Z</dcterms:created>
  <dc:creator>Žaneta</dc:creator>
  <dc:description/>
  <dc:language>cs-CZ</dc:language>
  <cp:lastModifiedBy>Ondrej</cp:lastModifiedBy>
  <cp:lastPrinted>2019-05-17T05:31:00Z</cp:lastPrinted>
  <dcterms:modified xsi:type="dcterms:W3CDTF">2019-06-04T07:18:00Z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