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224155</wp:posOffset>
            </wp:positionH>
            <wp:positionV relativeFrom="paragraph">
              <wp:posOffset>-4445</wp:posOffset>
            </wp:positionV>
            <wp:extent cx="1407160" cy="1076325"/>
            <wp:effectExtent l="0" t="0" r="0" b="0"/>
            <wp:wrapNone/>
            <wp:docPr id="1" name="Obrázek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13336" r="0" b="10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565785</wp:posOffset>
            </wp:positionH>
            <wp:positionV relativeFrom="paragraph">
              <wp:posOffset>-4445</wp:posOffset>
            </wp:positionV>
            <wp:extent cx="658495" cy="1009650"/>
            <wp:effectExtent l="0" t="0" r="0" b="0"/>
            <wp:wrapNone/>
            <wp:docPr id="2" name="Obrázek 1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7940" t="11316" r="27428" b="18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4424680</wp:posOffset>
            </wp:positionH>
            <wp:positionV relativeFrom="paragraph">
              <wp:posOffset>-99695</wp:posOffset>
            </wp:positionV>
            <wp:extent cx="1637030" cy="1252220"/>
            <wp:effectExtent l="0" t="0" r="0" b="0"/>
            <wp:wrapNone/>
            <wp:docPr id="3" name="Picture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13329" r="0" b="10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margin">
              <wp:posOffset>4519930</wp:posOffset>
            </wp:positionH>
            <wp:positionV relativeFrom="paragraph">
              <wp:posOffset>43180</wp:posOffset>
            </wp:positionV>
            <wp:extent cx="1470025" cy="942340"/>
            <wp:effectExtent l="0" t="0" r="0" b="0"/>
            <wp:wrapNone/>
            <wp:docPr id="4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11792" r="0" b="22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ELOROČNÍ PROJEKT RYBIČEK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„</w:t>
      </w:r>
      <w:r>
        <w:rPr>
          <w:rFonts w:cs="Times New Roman" w:ascii="Times New Roman" w:hAnsi="Times New Roman"/>
          <w:b/>
          <w:sz w:val="24"/>
          <w:szCs w:val="24"/>
        </w:rPr>
        <w:t>INDIÁNI“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Motto:      </w:t>
      </w:r>
      <w:r>
        <w:rPr>
          <w:rFonts w:cs="Times New Roman" w:ascii="Times New Roman" w:hAnsi="Times New Roman"/>
          <w:sz w:val="20"/>
          <w:szCs w:val="20"/>
        </w:rPr>
        <w:t>„Indiáni jsou moudří, znají matku zemi, žijí v souladu s přírodou, vodou, zvířaty a rostlinami“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Moudrá rada velkého šamana: </w:t>
      </w:r>
      <w:r>
        <w:rPr>
          <w:rFonts w:cs="Times New Roman" w:ascii="Times New Roman" w:hAnsi="Times New Roman"/>
          <w:sz w:val="20"/>
          <w:szCs w:val="20"/>
        </w:rPr>
        <w:t>„Největším pokladem není zlato, ale moudrost, statečnost, víra a láska“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PRAVIDLA PROJEKTU: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Jsme k sobě ohleduplní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Jsme vnímaví k potřebám druhých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Necháváme prostor k vyjádření druhých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Pomůžeme, jsme-li požádání o pomoc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Neubližujeme si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Neposmíváme se sobě navzájem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 práci jsme pozorní a soustředění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Nenutíme dělat druhé to, co nechtějí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Posloucháme dobré rady moudré sovy (paní učitelky)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CÍL A CHARAKTERISTIKA PROJEKTU: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je koncipován, jako dílčí stimulační program a vychází ze zásad prožitkového učení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Cílem projektu je společně prožitá cesta za poznáním sebe samého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Děti se v rámci setkání mohou vcítit do rolí malých indiánů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Procházejí množstvím zkoušek, jejichž smyslem je poznání sebe samého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má jasná pravidla, principem je vzájemný respekt a přijetí vlastních práv a povinností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je v souladu s posilováním víry v Boha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Skupinová práce (heterogenní složení skupinek dětí) – pomoc starších dětí těm mladším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Každý nový projektový měsíc: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Má svůj název a symbol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Nese s sebou jedno pravidlo soužití, na které se zaměříme konkrétněji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Děti za pomoci rodičů vyplní okénko v měsíčníku malého indiána (k poslednímu dni v měsíci), následně proběhne galerie výtvorů, popovídáme si okolo „ohně“ 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tom, co děti ve svém měsíčníku mají, co je zaujalo u jiných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Každý měsíc je tematicky spjat s názvem (výrobek, prožitek, okruh témat, hudba…)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Minimálně jednou měsíčně podnikneme výpravu za poznáním mimo budovu </w:t>
      </w:r>
    </w:p>
    <w:p>
      <w:pPr>
        <w:pStyle w:val="ListParagraph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zahradu m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š, která bude tematicky spjata s názvem měsíce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Splníme pírka zdatnosti (v různých oblastech s ohledem na věk a fyzickou zdatnost)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Každé nové projektové pondělí: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Dozvíme se něco více o životě indiánů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Přečteme si příběh, prožijeme ho vlastní zkušeností, zahrajeme si, zazpíváme, budeme tvořit, přemýšlet, smát se a učit se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To, co nás nejvíce zaujme, si zaznamenáme (namalujeme, nalepíme…) do indiánského zápisníku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Povíme si, jak se líbilo bobříkovi Baltazarovi v náhradní rodince malého indiána, který si ho půjčí na víkend domů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Každý den: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Se budeme učit novým věcem i opakovat to, co známe 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Dostaneme za každý úspěšný den ve školce při odchodu razítko bobříka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Se pozdravíme naším indiánským pokřikem a písničkou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  <w:t xml:space="preserve">…… </w:t>
      </w:r>
      <w:r>
        <w:rPr>
          <w:rFonts w:cs="Times New Roman" w:ascii="Times New Roman" w:hAnsi="Times New Roman"/>
          <w:sz w:val="24"/>
          <w:szCs w:val="24"/>
          <w:highlight w:val="yellow"/>
        </w:rPr>
        <w:t>a hlavně se budeme snažit, abychom si vážili času stráveného pospolu, prožili ho jak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  <w:highlight w:val="yellow"/>
        </w:rPr>
        <w:t xml:space="preserve"> </w:t>
      </w:r>
      <w:r>
        <w:rPr>
          <w:rFonts w:cs="Times New Roman" w:ascii="Times New Roman" w:hAnsi="Times New Roman"/>
          <w:sz w:val="24"/>
          <w:szCs w:val="24"/>
          <w:highlight w:val="yellow"/>
        </w:rPr>
        <w:t>nejlépe dovedeme, měli jsme stále úsměv na tváři, bylo u nás spoustu smíchu a legrace ….</w:t>
      </w:r>
    </w:p>
    <w:p>
      <w:pPr>
        <w:pStyle w:val="Normal"/>
        <w:rPr>
          <w:rFonts w:ascii="Times New Roman" w:hAnsi="Times New Roman" w:cs="Times New Roman"/>
          <w:sz w:val="24"/>
          <w:szCs w:val="24"/>
          <w:highlight w:val="yellow"/>
        </w:rPr>
      </w:pPr>
      <w:r>
        <w:rPr/>
      </w:r>
    </w:p>
    <w:p>
      <w:pPr>
        <w:pStyle w:val="Normal"/>
        <w:spacing w:before="0" w:after="160"/>
        <w:rPr/>
      </w:pPr>
      <w:r>
        <w:rPr>
          <w:rFonts w:cs="Times New Roman" w:ascii="Times New Roman" w:hAnsi="Times New Roman"/>
          <w:sz w:val="24"/>
          <w:szCs w:val="24"/>
        </w:rPr>
        <w:t>Vypracovala: Žaneta Amélie Bašistová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91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258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Application>LibreOffice/6.2.3.2$Windows_X86_64 LibreOffice_project/aecc05fe267cc68dde00352a451aa867b3b546ac</Application>
  <Pages>2</Pages>
  <Words>415</Words>
  <Characters>2165</Characters>
  <CharactersWithSpaces>2523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2019-08-20T16:11:00Z</dcterms:created>
  <dc:creator>Žaneta</dc:creator>
  <dc:description/>
  <dc:language>cs-CZ</dc:language>
  <cp:lastModifiedBy/>
  <cp:lastPrinted>2019-08-26T19:01:00Z</cp:lastPrinted>
  <dcterms:modified xsi:type="dcterms:W3CDTF">2019-08-30T12:45:05Z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